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60E21" w14:textId="77777777" w:rsidR="00B4118E" w:rsidRPr="00B4118E" w:rsidRDefault="00B4118E" w:rsidP="00B4118E">
      <w:r w:rsidRPr="00B4118E">
        <w:t>The </w:t>
      </w:r>
      <w:r w:rsidRPr="00B4118E">
        <w:rPr>
          <w:b/>
          <w:bCs/>
        </w:rPr>
        <w:t>cat</w:t>
      </w:r>
      <w:r w:rsidRPr="00B4118E">
        <w:t> (</w:t>
      </w:r>
      <w:r w:rsidRPr="00B4118E">
        <w:rPr>
          <w:b/>
          <w:bCs/>
          <w:i/>
          <w:iCs/>
        </w:rPr>
        <w:t>Felis catus</w:t>
      </w:r>
      <w:r w:rsidRPr="00B4118E">
        <w:t>), also referred to as the </w:t>
      </w:r>
      <w:r w:rsidRPr="00B4118E">
        <w:rPr>
          <w:b/>
          <w:bCs/>
        </w:rPr>
        <w:t>domestic cat</w:t>
      </w:r>
      <w:r w:rsidRPr="00B4118E">
        <w:t>, is a small </w:t>
      </w:r>
      <w:hyperlink r:id="rId4" w:tooltip="Domestication" w:history="1">
        <w:r w:rsidRPr="00B4118E">
          <w:rPr>
            <w:rStyle w:val="Hyperlink"/>
          </w:rPr>
          <w:t>domesticated</w:t>
        </w:r>
      </w:hyperlink>
      <w:r w:rsidRPr="00B4118E">
        <w:t> carnivorous mammal. It is the only domesticated </w:t>
      </w:r>
      <w:hyperlink r:id="rId5" w:tooltip="Species" w:history="1">
        <w:r w:rsidRPr="00B4118E">
          <w:rPr>
            <w:rStyle w:val="Hyperlink"/>
          </w:rPr>
          <w:t>species</w:t>
        </w:r>
      </w:hyperlink>
      <w:r w:rsidRPr="00B4118E">
        <w:t> of the family </w:t>
      </w:r>
      <w:hyperlink r:id="rId6" w:tooltip="Felidae" w:history="1">
        <w:r w:rsidRPr="00B4118E">
          <w:rPr>
            <w:rStyle w:val="Hyperlink"/>
          </w:rPr>
          <w:t>Felidae</w:t>
        </w:r>
      </w:hyperlink>
      <w:r w:rsidRPr="00B4118E">
        <w:t>. Advances in </w:t>
      </w:r>
      <w:hyperlink r:id="rId7" w:tooltip="Archaeology" w:history="1">
        <w:r w:rsidRPr="00B4118E">
          <w:rPr>
            <w:rStyle w:val="Hyperlink"/>
          </w:rPr>
          <w:t>archaeology</w:t>
        </w:r>
      </w:hyperlink>
      <w:r w:rsidRPr="00B4118E">
        <w:t> and </w:t>
      </w:r>
      <w:hyperlink r:id="rId8" w:tooltip="Genetics" w:history="1">
        <w:r w:rsidRPr="00B4118E">
          <w:rPr>
            <w:rStyle w:val="Hyperlink"/>
          </w:rPr>
          <w:t>genetics</w:t>
        </w:r>
      </w:hyperlink>
      <w:r w:rsidRPr="00B4118E">
        <w:t> have shown that the </w:t>
      </w:r>
      <w:hyperlink r:id="rId9" w:tooltip="Domestication of the cat" w:history="1">
        <w:r w:rsidRPr="00B4118E">
          <w:rPr>
            <w:rStyle w:val="Hyperlink"/>
          </w:rPr>
          <w:t>domestication of the cat</w:t>
        </w:r>
      </w:hyperlink>
      <w:r w:rsidRPr="00B4118E">
        <w:t> occurred in the </w:t>
      </w:r>
      <w:hyperlink r:id="rId10" w:tooltip="Near East" w:history="1">
        <w:r w:rsidRPr="00B4118E">
          <w:rPr>
            <w:rStyle w:val="Hyperlink"/>
          </w:rPr>
          <w:t>Near East</w:t>
        </w:r>
      </w:hyperlink>
      <w:r w:rsidRPr="00B4118E">
        <w:t> around 7500 BC. It is commonly kept as a </w:t>
      </w:r>
      <w:hyperlink r:id="rId11" w:tooltip="Pet" w:history="1">
        <w:r w:rsidRPr="00B4118E">
          <w:rPr>
            <w:rStyle w:val="Hyperlink"/>
          </w:rPr>
          <w:t>pet</w:t>
        </w:r>
      </w:hyperlink>
      <w:r w:rsidRPr="00B4118E">
        <w:t> and </w:t>
      </w:r>
      <w:hyperlink r:id="rId12" w:tooltip="Farm cat" w:history="1">
        <w:r w:rsidRPr="00B4118E">
          <w:rPr>
            <w:rStyle w:val="Hyperlink"/>
          </w:rPr>
          <w:t>farm cat</w:t>
        </w:r>
      </w:hyperlink>
      <w:r w:rsidRPr="00B4118E">
        <w:t>, but also ranges freely as a </w:t>
      </w:r>
      <w:hyperlink r:id="rId13" w:tooltip="Feral cat" w:history="1">
        <w:r w:rsidRPr="00B4118E">
          <w:rPr>
            <w:rStyle w:val="Hyperlink"/>
          </w:rPr>
          <w:t>feral cat</w:t>
        </w:r>
      </w:hyperlink>
      <w:r w:rsidRPr="00B4118E">
        <w:t> avoiding human contact. It is valued by humans for companionship and its ability to kill </w:t>
      </w:r>
      <w:hyperlink r:id="rId14" w:tooltip="Vermin" w:history="1">
        <w:r w:rsidRPr="00B4118E">
          <w:rPr>
            <w:rStyle w:val="Hyperlink"/>
          </w:rPr>
          <w:t>vermin</w:t>
        </w:r>
      </w:hyperlink>
      <w:r w:rsidRPr="00B4118E">
        <w:t>. Its retractable </w:t>
      </w:r>
      <w:hyperlink r:id="rId15" w:tooltip="Claw" w:history="1">
        <w:r w:rsidRPr="00B4118E">
          <w:rPr>
            <w:rStyle w:val="Hyperlink"/>
          </w:rPr>
          <w:t>claws</w:t>
        </w:r>
      </w:hyperlink>
      <w:r w:rsidRPr="00B4118E">
        <w:t> are adapted to killing small prey species such as </w:t>
      </w:r>
      <w:hyperlink r:id="rId16" w:tooltip="Mice" w:history="1">
        <w:r w:rsidRPr="00B4118E">
          <w:rPr>
            <w:rStyle w:val="Hyperlink"/>
          </w:rPr>
          <w:t>mice</w:t>
        </w:r>
      </w:hyperlink>
      <w:r w:rsidRPr="00B4118E">
        <w:t> and </w:t>
      </w:r>
      <w:hyperlink r:id="rId17" w:tooltip="Rat" w:history="1">
        <w:r w:rsidRPr="00B4118E">
          <w:rPr>
            <w:rStyle w:val="Hyperlink"/>
          </w:rPr>
          <w:t>rats</w:t>
        </w:r>
      </w:hyperlink>
      <w:r w:rsidRPr="00B4118E">
        <w:t>. It has a strong, flexible body, quick </w:t>
      </w:r>
      <w:hyperlink r:id="rId18" w:tooltip="Reflex" w:history="1">
        <w:r w:rsidRPr="00B4118E">
          <w:rPr>
            <w:rStyle w:val="Hyperlink"/>
          </w:rPr>
          <w:t>reflexes</w:t>
        </w:r>
      </w:hyperlink>
      <w:r w:rsidRPr="00B4118E">
        <w:t>, and sharp teeth, and its </w:t>
      </w:r>
      <w:hyperlink r:id="rId19" w:tooltip="Night vision" w:history="1">
        <w:r w:rsidRPr="00B4118E">
          <w:rPr>
            <w:rStyle w:val="Hyperlink"/>
          </w:rPr>
          <w:t>night vision</w:t>
        </w:r>
      </w:hyperlink>
      <w:r w:rsidRPr="00B4118E">
        <w:t> and </w:t>
      </w:r>
      <w:hyperlink r:id="rId20" w:tooltip="Sense of smell" w:history="1">
        <w:r w:rsidRPr="00B4118E">
          <w:rPr>
            <w:rStyle w:val="Hyperlink"/>
          </w:rPr>
          <w:t>sense of smell</w:t>
        </w:r>
      </w:hyperlink>
      <w:r w:rsidRPr="00B4118E">
        <w:t> are well developed. It is a </w:t>
      </w:r>
      <w:hyperlink r:id="rId21" w:tooltip="Social species" w:history="1">
        <w:r w:rsidRPr="00B4118E">
          <w:rPr>
            <w:rStyle w:val="Hyperlink"/>
          </w:rPr>
          <w:t>social species</w:t>
        </w:r>
      </w:hyperlink>
      <w:r w:rsidRPr="00B4118E">
        <w:t>, but a solitary hunter and a </w:t>
      </w:r>
      <w:hyperlink r:id="rId22" w:tooltip="Crepuscular" w:history="1">
        <w:r w:rsidRPr="00B4118E">
          <w:rPr>
            <w:rStyle w:val="Hyperlink"/>
          </w:rPr>
          <w:t>crepuscular</w:t>
        </w:r>
      </w:hyperlink>
      <w:r w:rsidRPr="00B4118E">
        <w:t> </w:t>
      </w:r>
      <w:hyperlink r:id="rId23" w:tooltip="Predator" w:history="1">
        <w:r w:rsidRPr="00B4118E">
          <w:rPr>
            <w:rStyle w:val="Hyperlink"/>
          </w:rPr>
          <w:t>predator</w:t>
        </w:r>
      </w:hyperlink>
      <w:r w:rsidRPr="00B4118E">
        <w:t>. </w:t>
      </w:r>
      <w:hyperlink r:id="rId24" w:tooltip="Cat communication" w:history="1">
        <w:r w:rsidRPr="00B4118E">
          <w:rPr>
            <w:rStyle w:val="Hyperlink"/>
          </w:rPr>
          <w:t>Cat communication</w:t>
        </w:r>
      </w:hyperlink>
      <w:r w:rsidRPr="00B4118E">
        <w:t> includes vocalizations—including </w:t>
      </w:r>
      <w:hyperlink r:id="rId25" w:tooltip="Meow" w:history="1">
        <w:r w:rsidRPr="00B4118E">
          <w:rPr>
            <w:rStyle w:val="Hyperlink"/>
          </w:rPr>
          <w:t>meowing</w:t>
        </w:r>
      </w:hyperlink>
      <w:r w:rsidRPr="00B4118E">
        <w:t>, </w:t>
      </w:r>
      <w:hyperlink r:id="rId26" w:tooltip="Purr" w:history="1">
        <w:r w:rsidRPr="00B4118E">
          <w:rPr>
            <w:rStyle w:val="Hyperlink"/>
          </w:rPr>
          <w:t>purring</w:t>
        </w:r>
      </w:hyperlink>
      <w:r w:rsidRPr="00B4118E">
        <w:t>, trilling, </w:t>
      </w:r>
      <w:hyperlink r:id="rId27" w:tooltip="wiktionary:hiss" w:history="1">
        <w:r w:rsidRPr="00B4118E">
          <w:rPr>
            <w:rStyle w:val="Hyperlink"/>
          </w:rPr>
          <w:t>hissing</w:t>
        </w:r>
      </w:hyperlink>
      <w:r w:rsidRPr="00B4118E">
        <w:t>, </w:t>
      </w:r>
      <w:hyperlink r:id="rId28" w:tooltip="Growling" w:history="1">
        <w:r w:rsidRPr="00B4118E">
          <w:rPr>
            <w:rStyle w:val="Hyperlink"/>
          </w:rPr>
          <w:t>growling</w:t>
        </w:r>
      </w:hyperlink>
      <w:r w:rsidRPr="00B4118E">
        <w:t>, and </w:t>
      </w:r>
      <w:hyperlink r:id="rId29" w:tooltip="wiktionary:grunt" w:history="1">
        <w:r w:rsidRPr="00B4118E">
          <w:rPr>
            <w:rStyle w:val="Hyperlink"/>
          </w:rPr>
          <w:t>grunting</w:t>
        </w:r>
      </w:hyperlink>
      <w:r w:rsidRPr="00B4118E">
        <w:t>—as well as </w:t>
      </w:r>
      <w:hyperlink r:id="rId30" w:tooltip="Cat body language" w:history="1">
        <w:r w:rsidRPr="00B4118E">
          <w:rPr>
            <w:rStyle w:val="Hyperlink"/>
          </w:rPr>
          <w:t>body language</w:t>
        </w:r>
      </w:hyperlink>
      <w:r w:rsidRPr="00B4118E">
        <w:t>. It can hear sounds too faint or too high in </w:t>
      </w:r>
      <w:hyperlink r:id="rId31" w:tooltip="Frequency" w:history="1">
        <w:r w:rsidRPr="00B4118E">
          <w:rPr>
            <w:rStyle w:val="Hyperlink"/>
          </w:rPr>
          <w:t>frequency</w:t>
        </w:r>
      </w:hyperlink>
      <w:r w:rsidRPr="00B4118E">
        <w:t> for human ears, such as those made by </w:t>
      </w:r>
      <w:hyperlink r:id="rId32" w:tooltip="Small mammal" w:history="1">
        <w:r w:rsidRPr="00B4118E">
          <w:rPr>
            <w:rStyle w:val="Hyperlink"/>
          </w:rPr>
          <w:t>small mammals</w:t>
        </w:r>
      </w:hyperlink>
      <w:r w:rsidRPr="00B4118E">
        <w:t>. It secretes and perceives </w:t>
      </w:r>
      <w:hyperlink r:id="rId33" w:tooltip="Pheromone" w:history="1">
        <w:r w:rsidRPr="00B4118E">
          <w:rPr>
            <w:rStyle w:val="Hyperlink"/>
          </w:rPr>
          <w:t>pheromones</w:t>
        </w:r>
      </w:hyperlink>
      <w:r w:rsidRPr="00B4118E">
        <w:t>.</w:t>
      </w:r>
    </w:p>
    <w:p w14:paraId="3FF8DC5C" w14:textId="77777777" w:rsidR="00B4118E" w:rsidRPr="00B4118E" w:rsidRDefault="00B4118E" w:rsidP="00B4118E">
      <w:r w:rsidRPr="00B4118E">
        <w:t>Female domestic cats can have </w:t>
      </w:r>
      <w:hyperlink r:id="rId34" w:tooltip="Kitten" w:history="1">
        <w:r w:rsidRPr="00B4118E">
          <w:rPr>
            <w:rStyle w:val="Hyperlink"/>
          </w:rPr>
          <w:t>kittens</w:t>
        </w:r>
      </w:hyperlink>
      <w:r w:rsidRPr="00B4118E">
        <w:t> from </w:t>
      </w:r>
      <w:hyperlink r:id="rId35" w:tooltip="Spring (season)" w:history="1">
        <w:r w:rsidRPr="00B4118E">
          <w:rPr>
            <w:rStyle w:val="Hyperlink"/>
          </w:rPr>
          <w:t>spring</w:t>
        </w:r>
      </w:hyperlink>
      <w:r w:rsidRPr="00B4118E">
        <w:t> to late </w:t>
      </w:r>
      <w:hyperlink r:id="rId36" w:tooltip="Autumn" w:history="1">
        <w:r w:rsidRPr="00B4118E">
          <w:rPr>
            <w:rStyle w:val="Hyperlink"/>
          </w:rPr>
          <w:t>autumn</w:t>
        </w:r>
      </w:hyperlink>
      <w:r w:rsidRPr="00B4118E">
        <w:t> in </w:t>
      </w:r>
      <w:hyperlink r:id="rId37" w:tooltip="Temperate zones" w:history="1">
        <w:r w:rsidRPr="00B4118E">
          <w:rPr>
            <w:rStyle w:val="Hyperlink"/>
          </w:rPr>
          <w:t>temperate zones</w:t>
        </w:r>
      </w:hyperlink>
      <w:r w:rsidRPr="00B4118E">
        <w:t> and throughout the year in </w:t>
      </w:r>
      <w:hyperlink r:id="rId38" w:tooltip="Equatorial region" w:history="1">
        <w:r w:rsidRPr="00B4118E">
          <w:rPr>
            <w:rStyle w:val="Hyperlink"/>
          </w:rPr>
          <w:t>equatorial regions</w:t>
        </w:r>
      </w:hyperlink>
      <w:r w:rsidRPr="00B4118E">
        <w:t>, with </w:t>
      </w:r>
      <w:hyperlink r:id="rId39" w:tooltip="Litter (zoology)" w:history="1">
        <w:r w:rsidRPr="00B4118E">
          <w:rPr>
            <w:rStyle w:val="Hyperlink"/>
          </w:rPr>
          <w:t>litter</w:t>
        </w:r>
      </w:hyperlink>
      <w:r w:rsidRPr="00B4118E">
        <w:t> sizes often ranging from two to five kittens. Domestic cats are bred and shown at events as registered </w:t>
      </w:r>
      <w:hyperlink r:id="rId40" w:tooltip="Pedigreed cat" w:history="1">
        <w:r w:rsidRPr="00B4118E">
          <w:rPr>
            <w:rStyle w:val="Hyperlink"/>
          </w:rPr>
          <w:t>pedigreed cats</w:t>
        </w:r>
      </w:hyperlink>
      <w:r w:rsidRPr="00B4118E">
        <w:t>, a hobby known as </w:t>
      </w:r>
      <w:hyperlink r:id="rId41" w:tooltip="Cat fancy" w:history="1">
        <w:r w:rsidRPr="00B4118E">
          <w:rPr>
            <w:rStyle w:val="Hyperlink"/>
          </w:rPr>
          <w:t>cat fancy</w:t>
        </w:r>
      </w:hyperlink>
      <w:r w:rsidRPr="00B4118E">
        <w:t>. </w:t>
      </w:r>
      <w:hyperlink r:id="rId42" w:tooltip="Animal population control" w:history="1">
        <w:r w:rsidRPr="00B4118E">
          <w:rPr>
            <w:rStyle w:val="Hyperlink"/>
          </w:rPr>
          <w:t>Animal population control</w:t>
        </w:r>
      </w:hyperlink>
      <w:r w:rsidRPr="00B4118E">
        <w:t> of cats may be achieved by </w:t>
      </w:r>
      <w:hyperlink r:id="rId43" w:tooltip="Spaying" w:history="1">
        <w:r w:rsidRPr="00B4118E">
          <w:rPr>
            <w:rStyle w:val="Hyperlink"/>
          </w:rPr>
          <w:t>spaying</w:t>
        </w:r>
      </w:hyperlink>
      <w:r w:rsidRPr="00B4118E">
        <w:t> and </w:t>
      </w:r>
      <w:hyperlink r:id="rId44" w:tooltip="Neutering" w:history="1">
        <w:r w:rsidRPr="00B4118E">
          <w:rPr>
            <w:rStyle w:val="Hyperlink"/>
          </w:rPr>
          <w:t>neutering</w:t>
        </w:r>
      </w:hyperlink>
      <w:r w:rsidRPr="00B4118E">
        <w:t>, but their proliferation and the abandonment of pets has resulted in large numbers of feral cats worldwide, contributing to the extinction of </w:t>
      </w:r>
      <w:hyperlink r:id="rId45" w:tooltip="Bird" w:history="1">
        <w:r w:rsidRPr="00B4118E">
          <w:rPr>
            <w:rStyle w:val="Hyperlink"/>
          </w:rPr>
          <w:t>bird</w:t>
        </w:r>
      </w:hyperlink>
      <w:r w:rsidRPr="00B4118E">
        <w:t>, </w:t>
      </w:r>
      <w:hyperlink r:id="rId46" w:tooltip="Mammal" w:history="1">
        <w:r w:rsidRPr="00B4118E">
          <w:rPr>
            <w:rStyle w:val="Hyperlink"/>
          </w:rPr>
          <w:t>mammal</w:t>
        </w:r>
      </w:hyperlink>
      <w:r w:rsidRPr="00B4118E">
        <w:t>, and </w:t>
      </w:r>
      <w:hyperlink r:id="rId47" w:tooltip="Reptile" w:history="1">
        <w:r w:rsidRPr="00B4118E">
          <w:rPr>
            <w:rStyle w:val="Hyperlink"/>
          </w:rPr>
          <w:t>reptile</w:t>
        </w:r>
      </w:hyperlink>
      <w:r w:rsidRPr="00B4118E">
        <w:t> species.</w:t>
      </w:r>
    </w:p>
    <w:p w14:paraId="492A7D21" w14:textId="77777777" w:rsidR="00B4118E" w:rsidRDefault="00B4118E" w:rsidP="00B4118E">
      <w:r w:rsidRPr="00B4118E">
        <w:t>As of 2017, the domestic cat was the second most popular pet in the United States, with 95.6 million cats owned and around 42 million households owning at least one cat. In the United Kingdom, 26% of adults have a cat, with an estimated population of 10.9 million pet cats as of 2020. As of 2021, there were an estimated 220 million owned and 480 million stray cats in the world.</w:t>
      </w:r>
    </w:p>
    <w:p w14:paraId="740DBE3B" w14:textId="77777777" w:rsidR="00FD3525" w:rsidRDefault="00FD3525" w:rsidP="00B4118E"/>
    <w:p w14:paraId="31B33A24" w14:textId="699016A2" w:rsidR="00FD3525" w:rsidRDefault="00FD3525" w:rsidP="00B4118E">
      <w:r>
        <w:t xml:space="preserve">Taken from Wikipedia </w:t>
      </w:r>
    </w:p>
    <w:p w14:paraId="4D00FE74" w14:textId="32B6D06F" w:rsidR="00EE454B" w:rsidRPr="00B4118E" w:rsidRDefault="00EE454B" w:rsidP="00B4118E">
      <w:hyperlink r:id="rId48" w:history="1">
        <w:r w:rsidRPr="00A063D2">
          <w:rPr>
            <w:rStyle w:val="Hyperlink"/>
          </w:rPr>
          <w:t>https://en.wikipedia.org/wiki/Cat</w:t>
        </w:r>
      </w:hyperlink>
      <w:r>
        <w:t xml:space="preserve"> </w:t>
      </w:r>
    </w:p>
    <w:p w14:paraId="268E6128" w14:textId="77777777" w:rsidR="00B4118E" w:rsidRDefault="00B4118E"/>
    <w:sectPr w:rsidR="00B411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8E"/>
    <w:rsid w:val="008902BB"/>
    <w:rsid w:val="00A42290"/>
    <w:rsid w:val="00B4118E"/>
    <w:rsid w:val="00EE454B"/>
    <w:rsid w:val="00FD3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661F"/>
  <w15:chartTrackingRefBased/>
  <w15:docId w15:val="{58134234-9EB5-43B0-B031-7EB619D1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1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1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1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1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1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1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1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1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1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1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1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1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1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1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1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1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1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18E"/>
    <w:rPr>
      <w:rFonts w:eastAsiaTheme="majorEastAsia" w:cstheme="majorBidi"/>
      <w:color w:val="272727" w:themeColor="text1" w:themeTint="D8"/>
    </w:rPr>
  </w:style>
  <w:style w:type="paragraph" w:styleId="Title">
    <w:name w:val="Title"/>
    <w:basedOn w:val="Normal"/>
    <w:next w:val="Normal"/>
    <w:link w:val="TitleChar"/>
    <w:uiPriority w:val="10"/>
    <w:qFormat/>
    <w:rsid w:val="00B411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1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1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1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18E"/>
    <w:pPr>
      <w:spacing w:before="160"/>
      <w:jc w:val="center"/>
    </w:pPr>
    <w:rPr>
      <w:i/>
      <w:iCs/>
      <w:color w:val="404040" w:themeColor="text1" w:themeTint="BF"/>
    </w:rPr>
  </w:style>
  <w:style w:type="character" w:customStyle="1" w:styleId="QuoteChar">
    <w:name w:val="Quote Char"/>
    <w:basedOn w:val="DefaultParagraphFont"/>
    <w:link w:val="Quote"/>
    <w:uiPriority w:val="29"/>
    <w:rsid w:val="00B4118E"/>
    <w:rPr>
      <w:i/>
      <w:iCs/>
      <w:color w:val="404040" w:themeColor="text1" w:themeTint="BF"/>
    </w:rPr>
  </w:style>
  <w:style w:type="paragraph" w:styleId="ListParagraph">
    <w:name w:val="List Paragraph"/>
    <w:basedOn w:val="Normal"/>
    <w:uiPriority w:val="34"/>
    <w:qFormat/>
    <w:rsid w:val="00B4118E"/>
    <w:pPr>
      <w:ind w:left="720"/>
      <w:contextualSpacing/>
    </w:pPr>
  </w:style>
  <w:style w:type="character" w:styleId="IntenseEmphasis">
    <w:name w:val="Intense Emphasis"/>
    <w:basedOn w:val="DefaultParagraphFont"/>
    <w:uiPriority w:val="21"/>
    <w:qFormat/>
    <w:rsid w:val="00B4118E"/>
    <w:rPr>
      <w:i/>
      <w:iCs/>
      <w:color w:val="0F4761" w:themeColor="accent1" w:themeShade="BF"/>
    </w:rPr>
  </w:style>
  <w:style w:type="paragraph" w:styleId="IntenseQuote">
    <w:name w:val="Intense Quote"/>
    <w:basedOn w:val="Normal"/>
    <w:next w:val="Normal"/>
    <w:link w:val="IntenseQuoteChar"/>
    <w:uiPriority w:val="30"/>
    <w:qFormat/>
    <w:rsid w:val="00B411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18E"/>
    <w:rPr>
      <w:i/>
      <w:iCs/>
      <w:color w:val="0F4761" w:themeColor="accent1" w:themeShade="BF"/>
    </w:rPr>
  </w:style>
  <w:style w:type="character" w:styleId="IntenseReference">
    <w:name w:val="Intense Reference"/>
    <w:basedOn w:val="DefaultParagraphFont"/>
    <w:uiPriority w:val="32"/>
    <w:qFormat/>
    <w:rsid w:val="00B4118E"/>
    <w:rPr>
      <w:b/>
      <w:bCs/>
      <w:smallCaps/>
      <w:color w:val="0F4761" w:themeColor="accent1" w:themeShade="BF"/>
      <w:spacing w:val="5"/>
    </w:rPr>
  </w:style>
  <w:style w:type="character" w:styleId="Hyperlink">
    <w:name w:val="Hyperlink"/>
    <w:basedOn w:val="DefaultParagraphFont"/>
    <w:uiPriority w:val="99"/>
    <w:unhideWhenUsed/>
    <w:rsid w:val="00B4118E"/>
    <w:rPr>
      <w:color w:val="467886" w:themeColor="hyperlink"/>
      <w:u w:val="single"/>
    </w:rPr>
  </w:style>
  <w:style w:type="character" w:styleId="UnresolvedMention">
    <w:name w:val="Unresolved Mention"/>
    <w:basedOn w:val="DefaultParagraphFont"/>
    <w:uiPriority w:val="99"/>
    <w:semiHidden/>
    <w:unhideWhenUsed/>
    <w:rsid w:val="00B41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685111">
      <w:bodyDiv w:val="1"/>
      <w:marLeft w:val="0"/>
      <w:marRight w:val="0"/>
      <w:marTop w:val="0"/>
      <w:marBottom w:val="0"/>
      <w:divBdr>
        <w:top w:val="none" w:sz="0" w:space="0" w:color="auto"/>
        <w:left w:val="none" w:sz="0" w:space="0" w:color="auto"/>
        <w:bottom w:val="none" w:sz="0" w:space="0" w:color="auto"/>
        <w:right w:val="none" w:sz="0" w:space="0" w:color="auto"/>
      </w:divBdr>
    </w:div>
    <w:div w:id="177648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Feral_cat" TargetMode="External"/><Relationship Id="rId18" Type="http://schemas.openxmlformats.org/officeDocument/2006/relationships/hyperlink" Target="https://en.wikipedia.org/wiki/Reflex" TargetMode="External"/><Relationship Id="rId26" Type="http://schemas.openxmlformats.org/officeDocument/2006/relationships/hyperlink" Target="https://en.wikipedia.org/wiki/Purr" TargetMode="External"/><Relationship Id="rId39" Type="http://schemas.openxmlformats.org/officeDocument/2006/relationships/hyperlink" Target="https://en.wikipedia.org/wiki/Litter_(zoology)" TargetMode="External"/><Relationship Id="rId21" Type="http://schemas.openxmlformats.org/officeDocument/2006/relationships/hyperlink" Target="https://en.wikipedia.org/wiki/Social_species" TargetMode="External"/><Relationship Id="rId34" Type="http://schemas.openxmlformats.org/officeDocument/2006/relationships/hyperlink" Target="https://en.wikipedia.org/wiki/Kitten" TargetMode="External"/><Relationship Id="rId42" Type="http://schemas.openxmlformats.org/officeDocument/2006/relationships/hyperlink" Target="https://en.wikipedia.org/wiki/Animal_population_control" TargetMode="External"/><Relationship Id="rId47" Type="http://schemas.openxmlformats.org/officeDocument/2006/relationships/hyperlink" Target="https://en.wikipedia.org/wiki/Reptile" TargetMode="External"/><Relationship Id="rId50" Type="http://schemas.openxmlformats.org/officeDocument/2006/relationships/theme" Target="theme/theme1.xml"/><Relationship Id="rId7" Type="http://schemas.openxmlformats.org/officeDocument/2006/relationships/hyperlink" Target="https://en.wikipedia.org/wiki/Archaeology" TargetMode="External"/><Relationship Id="rId2" Type="http://schemas.openxmlformats.org/officeDocument/2006/relationships/settings" Target="settings.xml"/><Relationship Id="rId16" Type="http://schemas.openxmlformats.org/officeDocument/2006/relationships/hyperlink" Target="https://en.wikipedia.org/wiki/Mice" TargetMode="External"/><Relationship Id="rId29" Type="http://schemas.openxmlformats.org/officeDocument/2006/relationships/hyperlink" Target="https://en.wiktionary.org/wiki/grunt" TargetMode="External"/><Relationship Id="rId11" Type="http://schemas.openxmlformats.org/officeDocument/2006/relationships/hyperlink" Target="https://en.wikipedia.org/wiki/Pet" TargetMode="External"/><Relationship Id="rId24" Type="http://schemas.openxmlformats.org/officeDocument/2006/relationships/hyperlink" Target="https://en.wikipedia.org/wiki/Cat_communication" TargetMode="External"/><Relationship Id="rId32" Type="http://schemas.openxmlformats.org/officeDocument/2006/relationships/hyperlink" Target="https://en.wikipedia.org/wiki/Small_mammal" TargetMode="External"/><Relationship Id="rId37" Type="http://schemas.openxmlformats.org/officeDocument/2006/relationships/hyperlink" Target="https://en.wikipedia.org/wiki/Temperate_zones" TargetMode="External"/><Relationship Id="rId40" Type="http://schemas.openxmlformats.org/officeDocument/2006/relationships/hyperlink" Target="https://en.wikipedia.org/wiki/Pedigreed_cat" TargetMode="External"/><Relationship Id="rId45" Type="http://schemas.openxmlformats.org/officeDocument/2006/relationships/hyperlink" Target="https://en.wikipedia.org/wiki/Bird" TargetMode="External"/><Relationship Id="rId5" Type="http://schemas.openxmlformats.org/officeDocument/2006/relationships/hyperlink" Target="https://en.wikipedia.org/wiki/Species" TargetMode="External"/><Relationship Id="rId15" Type="http://schemas.openxmlformats.org/officeDocument/2006/relationships/hyperlink" Target="https://en.wikipedia.org/wiki/Claw" TargetMode="External"/><Relationship Id="rId23" Type="http://schemas.openxmlformats.org/officeDocument/2006/relationships/hyperlink" Target="https://en.wikipedia.org/wiki/Predator" TargetMode="External"/><Relationship Id="rId28" Type="http://schemas.openxmlformats.org/officeDocument/2006/relationships/hyperlink" Target="https://en.wikipedia.org/wiki/Growling" TargetMode="External"/><Relationship Id="rId36" Type="http://schemas.openxmlformats.org/officeDocument/2006/relationships/hyperlink" Target="https://en.wikipedia.org/wiki/Autumn" TargetMode="External"/><Relationship Id="rId49" Type="http://schemas.openxmlformats.org/officeDocument/2006/relationships/fontTable" Target="fontTable.xml"/><Relationship Id="rId10" Type="http://schemas.openxmlformats.org/officeDocument/2006/relationships/hyperlink" Target="https://en.wikipedia.org/wiki/Near_East" TargetMode="External"/><Relationship Id="rId19" Type="http://schemas.openxmlformats.org/officeDocument/2006/relationships/hyperlink" Target="https://en.wikipedia.org/wiki/Night_vision" TargetMode="External"/><Relationship Id="rId31" Type="http://schemas.openxmlformats.org/officeDocument/2006/relationships/hyperlink" Target="https://en.wikipedia.org/wiki/Frequency" TargetMode="External"/><Relationship Id="rId44" Type="http://schemas.openxmlformats.org/officeDocument/2006/relationships/hyperlink" Target="https://en.wikipedia.org/wiki/Neutering" TargetMode="External"/><Relationship Id="rId4" Type="http://schemas.openxmlformats.org/officeDocument/2006/relationships/hyperlink" Target="https://en.wikipedia.org/wiki/Domestication" TargetMode="External"/><Relationship Id="rId9" Type="http://schemas.openxmlformats.org/officeDocument/2006/relationships/hyperlink" Target="https://en.wikipedia.org/wiki/Domestication_of_the_cat" TargetMode="External"/><Relationship Id="rId14" Type="http://schemas.openxmlformats.org/officeDocument/2006/relationships/hyperlink" Target="https://en.wikipedia.org/wiki/Vermin" TargetMode="External"/><Relationship Id="rId22" Type="http://schemas.openxmlformats.org/officeDocument/2006/relationships/hyperlink" Target="https://en.wikipedia.org/wiki/Crepuscular" TargetMode="External"/><Relationship Id="rId27" Type="http://schemas.openxmlformats.org/officeDocument/2006/relationships/hyperlink" Target="https://en.wiktionary.org/wiki/hiss" TargetMode="External"/><Relationship Id="rId30" Type="http://schemas.openxmlformats.org/officeDocument/2006/relationships/hyperlink" Target="https://en.wikipedia.org/wiki/Cat_body_language" TargetMode="External"/><Relationship Id="rId35" Type="http://schemas.openxmlformats.org/officeDocument/2006/relationships/hyperlink" Target="https://en.wikipedia.org/wiki/Spring_(season)" TargetMode="External"/><Relationship Id="rId43" Type="http://schemas.openxmlformats.org/officeDocument/2006/relationships/hyperlink" Target="https://en.wikipedia.org/wiki/Spaying" TargetMode="External"/><Relationship Id="rId48" Type="http://schemas.openxmlformats.org/officeDocument/2006/relationships/hyperlink" Target="https://en.wikipedia.org/wiki/Cat" TargetMode="External"/><Relationship Id="rId8" Type="http://schemas.openxmlformats.org/officeDocument/2006/relationships/hyperlink" Target="https://en.wikipedia.org/wiki/Genetics" TargetMode="External"/><Relationship Id="rId3" Type="http://schemas.openxmlformats.org/officeDocument/2006/relationships/webSettings" Target="webSettings.xml"/><Relationship Id="rId12" Type="http://schemas.openxmlformats.org/officeDocument/2006/relationships/hyperlink" Target="https://en.wikipedia.org/wiki/Farm_cat" TargetMode="External"/><Relationship Id="rId17" Type="http://schemas.openxmlformats.org/officeDocument/2006/relationships/hyperlink" Target="https://en.wikipedia.org/wiki/Rat" TargetMode="External"/><Relationship Id="rId25" Type="http://schemas.openxmlformats.org/officeDocument/2006/relationships/hyperlink" Target="https://en.wikipedia.org/wiki/Meow" TargetMode="External"/><Relationship Id="rId33" Type="http://schemas.openxmlformats.org/officeDocument/2006/relationships/hyperlink" Target="https://en.wikipedia.org/wiki/Pheromone" TargetMode="External"/><Relationship Id="rId38" Type="http://schemas.openxmlformats.org/officeDocument/2006/relationships/hyperlink" Target="https://en.wikipedia.org/wiki/Equatorial_region" TargetMode="External"/><Relationship Id="rId46" Type="http://schemas.openxmlformats.org/officeDocument/2006/relationships/hyperlink" Target="https://en.wikipedia.org/wiki/Mammal" TargetMode="External"/><Relationship Id="rId20" Type="http://schemas.openxmlformats.org/officeDocument/2006/relationships/hyperlink" Target="https://en.wikipedia.org/wiki/Sense_of_smell" TargetMode="External"/><Relationship Id="rId41" Type="http://schemas.openxmlformats.org/officeDocument/2006/relationships/hyperlink" Target="https://en.wikipedia.org/wiki/Cat_fancy" TargetMode="External"/><Relationship Id="rId1" Type="http://schemas.openxmlformats.org/officeDocument/2006/relationships/styles" Target="styles.xml"/><Relationship Id="rId6" Type="http://schemas.openxmlformats.org/officeDocument/2006/relationships/hyperlink" Target="https://en.wikipedia.org/wiki/Felid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779</Words>
  <Characters>4446</Characters>
  <Application>Microsoft Office Word</Application>
  <DocSecurity>0</DocSecurity>
  <Lines>37</Lines>
  <Paragraphs>10</Paragraphs>
  <ScaleCrop>false</ScaleCrop>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Dudzic</dc:creator>
  <cp:keywords/>
  <dc:description/>
  <cp:lastModifiedBy>Kathryn Rae Dudzic</cp:lastModifiedBy>
  <cp:revision>3</cp:revision>
  <dcterms:created xsi:type="dcterms:W3CDTF">2025-02-03T16:22:00Z</dcterms:created>
  <dcterms:modified xsi:type="dcterms:W3CDTF">2025-02-03T16:40:00Z</dcterms:modified>
</cp:coreProperties>
</file>